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B2" w:rsidRDefault="009A4AE2" w:rsidP="00E45A8D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Министерство экономического развития и промышленности Республики Карелия совместно с Фондом по содействию кредитованию субъектов малого и среднего предпринимательства Республики Карелия утверждены новые меры поддержки субъектов МСП.</w:t>
      </w:r>
    </w:p>
    <w:p w:rsidR="00053FB2" w:rsidRDefault="009A4AE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Разработанные мероприятия призваны помочь предпринимателям в их деятельности в условиях распространения </w:t>
      </w:r>
      <w:proofErr w:type="spellStart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053FB2" w:rsidRDefault="009A4AE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очередь, предпринимателям предоставляется </w:t>
      </w:r>
      <w:r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отсрочка платежа по уплате процентов по кредитам / займам Фонда на срок до 6 месяцев.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Отсрочку могут получить субъекты МСП, осуществляющие деятельность в отраслях, </w:t>
      </w:r>
      <w:r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указанных в Перечне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отраслей экономики в целях реализации мер по обеспечению устойчивости экономического развития в условиях распространения новой </w:t>
      </w:r>
      <w:proofErr w:type="spellStart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 Перечень прилагается.</w:t>
      </w:r>
    </w:p>
    <w:p w:rsidR="00053FB2" w:rsidRPr="00053FB2" w:rsidRDefault="00053FB2" w:rsidP="00E45A8D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Получить отсрочку платежа по основному долгу могут все предприниматели, получившие заем в Фонде.</w:t>
      </w:r>
    </w:p>
    <w:p w:rsidR="00053FB2" w:rsidRDefault="00053FB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A4AE2"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тартовала программа предоставления </w:t>
      </w:r>
      <w:proofErr w:type="spellStart"/>
      <w:r w:rsidR="009A4AE2"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микрозаймов</w:t>
      </w:r>
      <w:proofErr w:type="spellEnd"/>
      <w:r w:rsidR="009A4AE2"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A4AE2"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Антикризисная</w:t>
      </w:r>
      <w:r w:rsidR="009A4AE2"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Предприниматели, осуществляющие деятельность более 6 месяцев, могут получить </w:t>
      </w:r>
      <w:r w:rsidR="009A4AE2"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3 млн. рублей на пополнение оборотных сре</w:t>
      </w:r>
      <w:proofErr w:type="gramStart"/>
      <w:r w:rsidR="009A4AE2"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дств с пр</w:t>
      </w:r>
      <w:proofErr w:type="gramEnd"/>
      <w:r w:rsidR="009A4AE2"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оцентной ставкой 2% годовых.</w:t>
      </w:r>
      <w:r w:rsidR="009A4AE2"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Воспользоваться новой программной могут представители бизнеса, задействованные в следующих отраслях экономики:</w:t>
      </w:r>
    </w:p>
    <w:p w:rsidR="00053FB2" w:rsidRDefault="009A4AE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производство хлеба, мучных кондитерских изделий, тортов и пирожных недлительного хранения,</w:t>
      </w:r>
    </w:p>
    <w:p w:rsidR="00053FB2" w:rsidRDefault="009A4AE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переработка и консервирование мяса и мясной пищевой продукции,</w:t>
      </w:r>
    </w:p>
    <w:p w:rsidR="00053FB2" w:rsidRDefault="009A4AE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производство и консервирование мяса птицы,</w:t>
      </w:r>
    </w:p>
    <w:p w:rsidR="00053FB2" w:rsidRDefault="009A4AE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производство молочной продукции,</w:t>
      </w:r>
    </w:p>
    <w:p w:rsidR="00053FB2" w:rsidRDefault="009A4AE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переработка и консервирование рыбы и рыбной продукции,</w:t>
      </w:r>
    </w:p>
    <w:p w:rsidR="00053FB2" w:rsidRDefault="009A4AE2" w:rsidP="00E45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деятельность кафе и ресторанов (для организации процесса доставки продуктов питания).</w:t>
      </w:r>
    </w:p>
    <w:p w:rsidR="00053FB2" w:rsidRDefault="009A4AE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снижена </w:t>
      </w:r>
      <w:r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ставка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вознаграждения Фонда </w:t>
      </w:r>
      <w:r w:rsidRPr="00053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предоставление поручительства 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договорам кредита / займа. Теперь она составляет 0,5% </w:t>
      </w:r>
      <w:proofErr w:type="gramStart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bookmarkStart w:id="0" w:name="_GoBack"/>
      <w:bookmarkEnd w:id="0"/>
      <w:proofErr w:type="gramEnd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применяемых 0,75%. Воспользоваться данным преимуществом могут субъекты МСП, осуществляющим деятельность в отраслях экономики, указанных в </w:t>
      </w:r>
      <w:r w:rsidRPr="00E45A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утверждённом Перечне.</w:t>
      </w:r>
    </w:p>
    <w:p w:rsidR="00053FB2" w:rsidRDefault="009A4AE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узнать о новых мерах поддержки карельских предпринимателей можно у специалистов Фонда по содействию 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кредитованию субъектов малого и среднего предпринимательства Республики Карелия по адресу: г. Петрозаводск, наб. </w:t>
      </w:r>
      <w:proofErr w:type="spellStart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Гюллинга</w:t>
      </w:r>
      <w:proofErr w:type="spellEnd"/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11, офисы 9 и 11.</w:t>
      </w:r>
    </w:p>
    <w:p w:rsidR="00053FB2" w:rsidRDefault="009A4AE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Предварительную консультацию можно получить по телефону (8142) 67-20-51 или электронной почте </w:t>
      </w:r>
      <w:r w:rsidR="00053FB2" w:rsidRPr="00053FB2">
        <w:rPr>
          <w:rFonts w:ascii="Times New Roman" w:hAnsi="Times New Roman" w:cs="Times New Roman"/>
          <w:sz w:val="28"/>
          <w:szCs w:val="28"/>
          <w:shd w:val="clear" w:color="auto" w:fill="FFFFFF"/>
        </w:rPr>
        <w:t>fsk.karelia@yandex.ru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000C" w:rsidRPr="00053FB2" w:rsidRDefault="009A4AE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информацией о деятельности Фонда можно ознакомиться на официальном сайте </w:t>
      </w:r>
      <w:r w:rsidRPr="00053FB2">
        <w:rPr>
          <w:rFonts w:ascii="Times New Roman" w:hAnsi="Times New Roman" w:cs="Times New Roman"/>
          <w:sz w:val="28"/>
          <w:szCs w:val="28"/>
          <w:shd w:val="clear" w:color="auto" w:fill="FFFFFF"/>
        </w:rPr>
        <w:t>garfond.karelia.ru</w:t>
      </w:r>
      <w:r w:rsidRPr="0005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FB2" w:rsidRPr="00053FB2" w:rsidRDefault="00053FB2" w:rsidP="00E45A8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FB2" w:rsidRPr="00053FB2" w:rsidRDefault="00053FB2" w:rsidP="00E45A8D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53FB2">
        <w:rPr>
          <w:rFonts w:ascii="Times New Roman" w:hAnsi="Times New Roman"/>
          <w:b/>
          <w:color w:val="000000"/>
          <w:sz w:val="28"/>
          <w:szCs w:val="28"/>
        </w:rPr>
        <w:t>Перечень отраслей экономики, утвержденный в целях</w:t>
      </w:r>
      <w:r w:rsidRPr="00053FB2">
        <w:rPr>
          <w:rFonts w:ascii="Times New Roman" w:hAnsi="Times New Roman"/>
          <w:b/>
          <w:bCs/>
          <w:sz w:val="28"/>
          <w:szCs w:val="28"/>
        </w:rPr>
        <w:t xml:space="preserve"> реализации мер по обеспечению устойчивости экономического развития в условиях распространения новой </w:t>
      </w:r>
      <w:proofErr w:type="spellStart"/>
      <w:r w:rsidRPr="00053FB2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Pr="00053FB2">
        <w:rPr>
          <w:rFonts w:ascii="Times New Roman" w:hAnsi="Times New Roman"/>
          <w:b/>
          <w:bCs/>
          <w:sz w:val="28"/>
          <w:szCs w:val="28"/>
        </w:rPr>
        <w:t xml:space="preserve"> инфекции.</w:t>
      </w:r>
    </w:p>
    <w:p w:rsidR="00053FB2" w:rsidRPr="00053FB2" w:rsidRDefault="00053FB2" w:rsidP="00E45A8D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хлеба и мучных кондитерских изделий, тортов и пирожных недлительного хранения,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и консервирование мяса и мясной пищевой продукции,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консервирование мяса птицы,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молочной продукции,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прокат и аренды товаров для отдыха и спортивных товаров,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деятельность туристических агентств и прочих организаций, предоставляющих услуги в сфере туризма,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деятельности по предоставлению мест для временного проживания,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деятельность по предоставлению продуктов питания и напитков,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стирка и химическая чистка текстильных и меховых изделий,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предоставление услуг парикмахерскими и салонами красоты,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деятельность физкультурно-оздоровительная</w:t>
      </w: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деятельность в области образования,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уходу с обеспечением проживания,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социальных услуг без обеспечения проживания,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деятельность творческая, деятельности в области искусства и организации развлечений,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деятельность в области спорта, отдыха и развлечений, </w:t>
      </w:r>
    </w:p>
    <w:p w:rsidR="00053FB2" w:rsidRPr="00053FB2" w:rsidRDefault="00053FB2" w:rsidP="00E45A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прочего сухопутного пассажирского транспорта.</w:t>
      </w:r>
    </w:p>
    <w:p w:rsidR="00053FB2" w:rsidRPr="009A4AE2" w:rsidRDefault="00053FB2">
      <w:pPr>
        <w:rPr>
          <w:sz w:val="24"/>
          <w:szCs w:val="24"/>
        </w:rPr>
      </w:pPr>
    </w:p>
    <w:p w:rsidR="009A4AE2" w:rsidRPr="009A4AE2" w:rsidRDefault="009A4AE2">
      <w:pPr>
        <w:rPr>
          <w:sz w:val="24"/>
          <w:szCs w:val="24"/>
        </w:rPr>
      </w:pPr>
    </w:p>
    <w:p w:rsidR="009A4AE2" w:rsidRPr="009A4AE2" w:rsidRDefault="009A4AE2">
      <w:pPr>
        <w:rPr>
          <w:sz w:val="24"/>
          <w:szCs w:val="24"/>
        </w:rPr>
      </w:pPr>
    </w:p>
    <w:sectPr w:rsidR="009A4AE2" w:rsidRPr="009A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2"/>
    <w:rsid w:val="00053FB2"/>
    <w:rsid w:val="000D000C"/>
    <w:rsid w:val="001759CF"/>
    <w:rsid w:val="009A4AE2"/>
    <w:rsid w:val="00E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FB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FB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2</cp:revision>
  <cp:lastPrinted>2020-03-26T06:37:00Z</cp:lastPrinted>
  <dcterms:created xsi:type="dcterms:W3CDTF">2020-03-30T17:18:00Z</dcterms:created>
  <dcterms:modified xsi:type="dcterms:W3CDTF">2020-03-30T17:18:00Z</dcterms:modified>
</cp:coreProperties>
</file>